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FC" w:rsidRPr="00CF5F93" w:rsidRDefault="00A727FC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6.2pt" o:ole="">
            <v:imagedata r:id="rId4" o:title=""/>
          </v:shape>
          <o:OLEObject Type="Embed" ProgID="Word.Picture.8" ShapeID="_x0000_i1025" DrawAspect="Content" ObjectID="_1756800695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A727FC" w:rsidRPr="00CF5F93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27FC" w:rsidRPr="004C0078" w:rsidRDefault="00A727FC" w:rsidP="003D06C1">
            <w:pPr>
              <w:pStyle w:val="Heading7"/>
            </w:pPr>
            <w:r w:rsidRPr="004C0078">
              <w:t>ЮЖНОУКРАЇНСЬКА МІСЬКА РАДА</w:t>
            </w:r>
          </w:p>
          <w:p w:rsidR="00A727FC" w:rsidRDefault="00A727FC" w:rsidP="003D06C1">
            <w:pPr>
              <w:pStyle w:val="Heading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727FC" w:rsidRDefault="00A727FC" w:rsidP="003D06C1">
            <w:pPr>
              <w:pStyle w:val="Heading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A727FC" w:rsidRPr="00B119B2" w:rsidRDefault="00A727FC" w:rsidP="003D06C1">
            <w:pPr>
              <w:pStyle w:val="Heading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727FC" w:rsidRPr="00CF5F93" w:rsidRDefault="00A727FC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:rsidR="00A727FC" w:rsidRDefault="00A727FC" w:rsidP="00AC31BF">
      <w:pPr>
        <w:ind w:right="-1"/>
        <w:rPr>
          <w:lang w:val="uk-UA"/>
        </w:rPr>
      </w:pPr>
    </w:p>
    <w:p w:rsidR="00A727FC" w:rsidRDefault="00A727FC" w:rsidP="00AC31BF">
      <w:pPr>
        <w:ind w:right="-1"/>
        <w:rPr>
          <w:lang w:val="uk-UA"/>
        </w:rPr>
      </w:pPr>
    </w:p>
    <w:p w:rsidR="00A727FC" w:rsidRPr="00412672" w:rsidRDefault="00A727FC" w:rsidP="005B2AD9">
      <w:pPr>
        <w:jc w:val="both"/>
        <w:rPr>
          <w:lang w:val="uk-UA"/>
        </w:rPr>
      </w:pPr>
      <w:r w:rsidRPr="00412672">
        <w:rPr>
          <w:lang w:val="uk-UA"/>
        </w:rPr>
        <w:t>Про початок опалювального</w:t>
      </w:r>
    </w:p>
    <w:p w:rsidR="00A727FC" w:rsidRPr="00412672" w:rsidRDefault="00A727FC" w:rsidP="005B2AD9">
      <w:pPr>
        <w:jc w:val="both"/>
        <w:rPr>
          <w:lang w:val="uk-UA"/>
        </w:rPr>
      </w:pPr>
      <w:r w:rsidRPr="003B62FC">
        <w:rPr>
          <w:lang w:val="uk-UA"/>
        </w:rPr>
        <w:t>періоду 2023-2024 року</w:t>
      </w:r>
    </w:p>
    <w:p w:rsidR="00A727FC" w:rsidRPr="00412672" w:rsidRDefault="00A727FC" w:rsidP="005B2AD9">
      <w:pPr>
        <w:ind w:firstLine="720"/>
        <w:jc w:val="both"/>
        <w:rPr>
          <w:lang w:val="uk-UA"/>
        </w:rPr>
      </w:pPr>
    </w:p>
    <w:p w:rsidR="00A727FC" w:rsidRPr="00412672" w:rsidRDefault="00A727FC" w:rsidP="005B2AD9">
      <w:pPr>
        <w:ind w:firstLine="720"/>
        <w:jc w:val="both"/>
        <w:rPr>
          <w:color w:val="000000"/>
          <w:lang w:val="uk-UA"/>
        </w:rPr>
      </w:pPr>
      <w:r w:rsidRPr="00412672">
        <w:rPr>
          <w:lang w:val="uk-UA"/>
        </w:rPr>
        <w:t>К</w:t>
      </w:r>
      <w:r w:rsidRPr="00412672">
        <w:rPr>
          <w:color w:val="000000"/>
          <w:lang w:val="uk-UA"/>
        </w:rPr>
        <w:t>еруючись пп.1 п. «а» ст.30 Закону України «Про місцеве самоврядування в Україні»</w:t>
      </w:r>
      <w:r w:rsidRPr="00412672">
        <w:rPr>
          <w:lang w:val="uk-UA"/>
        </w:rPr>
        <w:t>, відповідно до Закону України «Про житлово-комунальні послуги», постанови Кабінету Міністрів України від 21.08.2019 №830 «Про затвердження Правил надання послуги з постачання теплової енергії і типових договорів про надання послуги з постачання теплової енергії», враховуючи вимоги щодо кількісних і якісних показників послуг та зменшення плати у разі їх відхилення від нормативних, встановлених в Порядку 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якості, затвердженому постановою Кабінету Міністрів України від 17.02.2010 №151</w:t>
      </w:r>
      <w:r w:rsidRPr="003B62FC">
        <w:rPr>
          <w:lang w:val="uk-UA"/>
        </w:rPr>
        <w:t xml:space="preserve">, беручи до уваги розпорядження голови Миколаївської обласної військової адміністрації від 11.09.2023 № 357-р «Про опалювальний період                     2023/2024 року», </w:t>
      </w:r>
      <w:r w:rsidRPr="003B62FC">
        <w:rPr>
          <w:color w:val="000000"/>
          <w:lang w:val="uk-UA"/>
        </w:rPr>
        <w:t>виконавчий комітет Южноукраїнської міської ради</w:t>
      </w:r>
    </w:p>
    <w:p w:rsidR="00A727FC" w:rsidRPr="00412672" w:rsidRDefault="00A727FC" w:rsidP="005B2AD9">
      <w:pPr>
        <w:jc w:val="center"/>
        <w:rPr>
          <w:bCs/>
          <w:color w:val="000000"/>
          <w:lang w:val="uk-UA"/>
        </w:rPr>
      </w:pPr>
    </w:p>
    <w:p w:rsidR="00A727FC" w:rsidRPr="00412672" w:rsidRDefault="00A727FC" w:rsidP="005B2AD9">
      <w:pPr>
        <w:rPr>
          <w:bCs/>
          <w:color w:val="000000"/>
          <w:lang w:val="uk-UA"/>
        </w:rPr>
      </w:pPr>
      <w:r w:rsidRPr="00412672">
        <w:rPr>
          <w:bCs/>
          <w:color w:val="000000"/>
          <w:lang w:val="uk-UA"/>
        </w:rPr>
        <w:t>ВИРІШИВ:</w:t>
      </w:r>
    </w:p>
    <w:p w:rsidR="00A727FC" w:rsidRPr="00412672" w:rsidRDefault="00A727FC" w:rsidP="005B2AD9">
      <w:pPr>
        <w:jc w:val="center"/>
        <w:rPr>
          <w:bCs/>
          <w:color w:val="000000"/>
          <w:lang w:val="uk-UA"/>
        </w:rPr>
      </w:pPr>
    </w:p>
    <w:p w:rsidR="00A727FC" w:rsidRPr="00412672" w:rsidRDefault="00A727FC" w:rsidP="005B2AD9">
      <w:pPr>
        <w:tabs>
          <w:tab w:val="left" w:pos="567"/>
        </w:tabs>
        <w:jc w:val="both"/>
        <w:rPr>
          <w:lang w:val="uk-UA"/>
        </w:rPr>
      </w:pPr>
      <w:r w:rsidRPr="00412672">
        <w:rPr>
          <w:lang w:val="uk-UA"/>
        </w:rPr>
        <w:t xml:space="preserve">        1. Рекомендувати відокремленому підрозділу «Південноукраїнська АЕС» державного підприємства «Національна атомна енергогенеруюча компанія «Енергоатом»</w:t>
      </w:r>
      <w:r>
        <w:rPr>
          <w:lang w:val="uk-UA"/>
        </w:rPr>
        <w:t xml:space="preserve">                  </w:t>
      </w:r>
      <w:r w:rsidRPr="00412672">
        <w:rPr>
          <w:lang w:val="uk-UA"/>
        </w:rPr>
        <w:t xml:space="preserve"> (ПОЛОВИЧ Ігор) та доручити комунальному підприємству «Теплопостачання та водо-каналізаційне господарство» (СУДАКОВ Дмитро) розпочати подачу тепла в місто при зберіганні середньодобової температури повітря + 8 °С  протягом трьох діб.</w:t>
      </w:r>
    </w:p>
    <w:p w:rsidR="00A727FC" w:rsidRPr="00412672" w:rsidRDefault="00A727FC" w:rsidP="005B2AD9">
      <w:pPr>
        <w:pStyle w:val="BodyTextIndent"/>
        <w:tabs>
          <w:tab w:val="left" w:pos="426"/>
          <w:tab w:val="left" w:pos="3600"/>
        </w:tabs>
        <w:ind w:left="0" w:firstLine="0"/>
        <w:jc w:val="both"/>
      </w:pPr>
    </w:p>
    <w:p w:rsidR="00A727FC" w:rsidRPr="00412672" w:rsidRDefault="00A727FC" w:rsidP="005B2AD9">
      <w:pPr>
        <w:pStyle w:val="BodyTextIndent"/>
        <w:tabs>
          <w:tab w:val="left" w:pos="426"/>
          <w:tab w:val="left" w:pos="3600"/>
        </w:tabs>
        <w:ind w:left="0" w:firstLine="0"/>
        <w:jc w:val="both"/>
      </w:pPr>
      <w:r w:rsidRPr="00412672">
        <w:t xml:space="preserve">        2. Доручити секретарю міської ради, у разі різкого зниження температури зовнішнього повітря, своїм розпорядженням розпочати опалювальний період </w:t>
      </w:r>
      <w:r>
        <w:t xml:space="preserve">                           </w:t>
      </w:r>
      <w:r w:rsidRPr="00412672">
        <w:t>2023-2024 року.</w:t>
      </w:r>
    </w:p>
    <w:p w:rsidR="00A727FC" w:rsidRPr="00412672" w:rsidRDefault="00A727FC" w:rsidP="005B2AD9">
      <w:pPr>
        <w:jc w:val="center"/>
        <w:rPr>
          <w:bCs/>
          <w:color w:val="000000"/>
          <w:lang w:val="uk-UA"/>
        </w:rPr>
      </w:pPr>
    </w:p>
    <w:p w:rsidR="00A727FC" w:rsidRPr="00412672" w:rsidRDefault="00A727FC" w:rsidP="005B2AD9">
      <w:pPr>
        <w:tabs>
          <w:tab w:val="left" w:pos="567"/>
        </w:tabs>
        <w:jc w:val="both"/>
        <w:rPr>
          <w:lang w:val="uk-UA"/>
        </w:rPr>
      </w:pPr>
      <w:r w:rsidRPr="00412672">
        <w:rPr>
          <w:lang w:val="uk-UA"/>
        </w:rPr>
        <w:t xml:space="preserve">        3. 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:rsidR="00A727FC" w:rsidRPr="00412672" w:rsidRDefault="00A727FC" w:rsidP="005B2AD9">
      <w:pPr>
        <w:rPr>
          <w:color w:val="000000"/>
          <w:sz w:val="16"/>
          <w:szCs w:val="16"/>
          <w:lang w:val="uk-UA"/>
        </w:rPr>
      </w:pPr>
    </w:p>
    <w:p w:rsidR="00A727FC" w:rsidRDefault="00A727FC" w:rsidP="005B2AD9">
      <w:pPr>
        <w:rPr>
          <w:color w:val="000000"/>
          <w:sz w:val="16"/>
          <w:szCs w:val="16"/>
          <w:lang w:val="uk-UA"/>
        </w:rPr>
      </w:pPr>
    </w:p>
    <w:p w:rsidR="00A727FC" w:rsidRPr="00412672" w:rsidRDefault="00A727FC" w:rsidP="005B2AD9">
      <w:pPr>
        <w:rPr>
          <w:color w:val="000000"/>
          <w:sz w:val="16"/>
          <w:szCs w:val="16"/>
          <w:lang w:val="uk-UA"/>
        </w:rPr>
      </w:pPr>
    </w:p>
    <w:p w:rsidR="00A727FC" w:rsidRPr="00412672" w:rsidRDefault="00A727FC" w:rsidP="005B2AD9">
      <w:pPr>
        <w:rPr>
          <w:color w:val="000000"/>
          <w:sz w:val="16"/>
          <w:szCs w:val="16"/>
          <w:lang w:val="uk-UA"/>
        </w:rPr>
      </w:pPr>
    </w:p>
    <w:p w:rsidR="00A727FC" w:rsidRPr="00412672" w:rsidRDefault="00A727FC" w:rsidP="005B2AD9">
      <w:pPr>
        <w:rPr>
          <w:color w:val="000000"/>
          <w:sz w:val="16"/>
          <w:szCs w:val="16"/>
          <w:lang w:val="uk-UA"/>
        </w:rPr>
      </w:pPr>
    </w:p>
    <w:p w:rsidR="00A727FC" w:rsidRPr="00412672" w:rsidRDefault="00A727FC" w:rsidP="005B2AD9">
      <w:pPr>
        <w:rPr>
          <w:color w:val="000000"/>
          <w:lang w:val="uk-UA"/>
        </w:rPr>
      </w:pPr>
      <w:r w:rsidRPr="00412672">
        <w:rPr>
          <w:lang w:val="uk-UA"/>
        </w:rPr>
        <w:tab/>
        <w:t xml:space="preserve">Секретар міської ради </w:t>
      </w:r>
      <w:r w:rsidRPr="00412672">
        <w:rPr>
          <w:lang w:val="uk-UA"/>
        </w:rPr>
        <w:tab/>
      </w:r>
      <w:r w:rsidRPr="00412672">
        <w:rPr>
          <w:lang w:val="uk-UA"/>
        </w:rPr>
        <w:tab/>
      </w:r>
      <w:r w:rsidRPr="00412672">
        <w:rPr>
          <w:lang w:val="uk-UA"/>
        </w:rPr>
        <w:tab/>
        <w:t xml:space="preserve">                         Олександр  АКУЛЕНКО</w:t>
      </w:r>
    </w:p>
    <w:p w:rsidR="00A727FC" w:rsidRDefault="00A727FC" w:rsidP="005B2AD9">
      <w:pPr>
        <w:rPr>
          <w:color w:val="000000"/>
          <w:sz w:val="20"/>
          <w:lang w:val="uk-UA"/>
        </w:rPr>
      </w:pPr>
    </w:p>
    <w:p w:rsidR="00A727FC" w:rsidRPr="00412672" w:rsidRDefault="00A727FC" w:rsidP="005B2AD9">
      <w:pPr>
        <w:rPr>
          <w:color w:val="000000"/>
          <w:sz w:val="20"/>
          <w:lang w:val="uk-UA"/>
        </w:rPr>
      </w:pPr>
    </w:p>
    <w:p w:rsidR="00A727FC" w:rsidRPr="00412672" w:rsidRDefault="00A727FC" w:rsidP="005B2AD9">
      <w:pPr>
        <w:rPr>
          <w:color w:val="000000"/>
          <w:sz w:val="20"/>
          <w:lang w:val="uk-UA"/>
        </w:rPr>
      </w:pPr>
    </w:p>
    <w:p w:rsidR="00A727FC" w:rsidRPr="00412672" w:rsidRDefault="00A727FC" w:rsidP="005B2AD9">
      <w:pPr>
        <w:rPr>
          <w:color w:val="000000"/>
          <w:sz w:val="20"/>
          <w:lang w:val="uk-UA"/>
        </w:rPr>
      </w:pPr>
    </w:p>
    <w:p w:rsidR="00A727FC" w:rsidRPr="00412672" w:rsidRDefault="00A727FC" w:rsidP="005B2AD9">
      <w:pPr>
        <w:rPr>
          <w:color w:val="000000"/>
          <w:sz w:val="18"/>
          <w:szCs w:val="18"/>
          <w:lang w:val="uk-UA"/>
        </w:rPr>
      </w:pPr>
      <w:r w:rsidRPr="00412672">
        <w:rPr>
          <w:color w:val="000000"/>
          <w:sz w:val="18"/>
          <w:szCs w:val="18"/>
          <w:lang w:val="uk-UA"/>
        </w:rPr>
        <w:t>БОЖКО Володимир</w:t>
      </w:r>
    </w:p>
    <w:p w:rsidR="00A727FC" w:rsidRPr="00412672" w:rsidRDefault="00A727FC" w:rsidP="005B2AD9">
      <w:pPr>
        <w:rPr>
          <w:sz w:val="18"/>
          <w:szCs w:val="18"/>
          <w:lang w:val="uk-UA"/>
        </w:rPr>
      </w:pPr>
      <w:r w:rsidRPr="00412672">
        <w:rPr>
          <w:sz w:val="18"/>
          <w:szCs w:val="18"/>
          <w:lang w:val="uk-UA"/>
        </w:rPr>
        <w:t>56857</w:t>
      </w:r>
    </w:p>
    <w:p w:rsidR="00A727FC" w:rsidRPr="00412672" w:rsidRDefault="00A727FC" w:rsidP="005B2AD9">
      <w:pPr>
        <w:rPr>
          <w:color w:val="000000"/>
          <w:sz w:val="16"/>
          <w:szCs w:val="16"/>
          <w:lang w:val="uk-UA"/>
        </w:rPr>
      </w:pPr>
    </w:p>
    <w:p w:rsidR="00A727FC" w:rsidRPr="00412672" w:rsidRDefault="00A727FC" w:rsidP="005B2AD9">
      <w:pPr>
        <w:rPr>
          <w:color w:val="000000"/>
          <w:sz w:val="16"/>
          <w:szCs w:val="16"/>
          <w:lang w:val="uk-UA"/>
        </w:rPr>
      </w:pPr>
    </w:p>
    <w:tbl>
      <w:tblPr>
        <w:tblW w:w="10008" w:type="dxa"/>
        <w:tblLook w:val="01E0"/>
      </w:tblPr>
      <w:tblGrid>
        <w:gridCol w:w="4570"/>
        <w:gridCol w:w="236"/>
        <w:gridCol w:w="1962"/>
        <w:gridCol w:w="236"/>
        <w:gridCol w:w="3004"/>
      </w:tblGrid>
      <w:tr w:rsidR="00A727FC" w:rsidRPr="00CD3CBE" w:rsidTr="00931D28">
        <w:trPr>
          <w:trHeight w:val="741"/>
        </w:trPr>
        <w:tc>
          <w:tcPr>
            <w:tcW w:w="4570" w:type="dxa"/>
          </w:tcPr>
          <w:p w:rsidR="00A727FC" w:rsidRPr="0096569C" w:rsidRDefault="00A727FC" w:rsidP="00931D28">
            <w:r w:rsidRPr="005B7208">
              <w:t>Перший з</w:t>
            </w:r>
            <w:r w:rsidRPr="0096569C">
              <w:t>аступник міського голови з питань діяльності виконавчих органів</w:t>
            </w:r>
          </w:p>
          <w:p w:rsidR="00A727FC" w:rsidRPr="005B7208" w:rsidRDefault="00A727FC" w:rsidP="00931D28">
            <w:r w:rsidRPr="005B7208">
              <w:t>р</w:t>
            </w:r>
            <w:r w:rsidRPr="0096569C">
              <w:t>ади</w:t>
            </w:r>
          </w:p>
        </w:tc>
        <w:tc>
          <w:tcPr>
            <w:tcW w:w="236" w:type="dxa"/>
          </w:tcPr>
          <w:p w:rsidR="00A727FC" w:rsidRPr="0096569C" w:rsidRDefault="00A727FC" w:rsidP="00931D28">
            <w:pPr>
              <w:ind w:left="-284"/>
            </w:pPr>
          </w:p>
        </w:tc>
        <w:tc>
          <w:tcPr>
            <w:tcW w:w="1962" w:type="dxa"/>
          </w:tcPr>
          <w:p w:rsidR="00A727FC" w:rsidRPr="0096569C" w:rsidRDefault="00A727FC" w:rsidP="00931D28">
            <w:pPr>
              <w:ind w:left="-284"/>
            </w:pPr>
          </w:p>
          <w:p w:rsidR="00A727FC" w:rsidRDefault="00A727FC" w:rsidP="00931D28">
            <w:pPr>
              <w:ind w:left="-284"/>
            </w:pPr>
          </w:p>
          <w:p w:rsidR="00A727FC" w:rsidRPr="0096569C" w:rsidRDefault="00A727FC" w:rsidP="00931D28">
            <w:pPr>
              <w:ind w:left="-284"/>
            </w:pPr>
            <w:r>
              <w:t xml:space="preserve">   _____________</w:t>
            </w:r>
          </w:p>
        </w:tc>
        <w:tc>
          <w:tcPr>
            <w:tcW w:w="236" w:type="dxa"/>
          </w:tcPr>
          <w:p w:rsidR="00A727FC" w:rsidRPr="0096569C" w:rsidRDefault="00A727FC" w:rsidP="00931D28">
            <w:pPr>
              <w:ind w:left="-284"/>
            </w:pPr>
          </w:p>
        </w:tc>
        <w:tc>
          <w:tcPr>
            <w:tcW w:w="3004" w:type="dxa"/>
          </w:tcPr>
          <w:p w:rsidR="00A727FC" w:rsidRPr="0096569C" w:rsidRDefault="00A727FC" w:rsidP="00931D28">
            <w:pPr>
              <w:jc w:val="both"/>
            </w:pPr>
          </w:p>
          <w:p w:rsidR="00A727FC" w:rsidRPr="0096569C" w:rsidRDefault="00A727FC" w:rsidP="00931D28">
            <w:pPr>
              <w:jc w:val="both"/>
            </w:pPr>
          </w:p>
          <w:p w:rsidR="00A727FC" w:rsidRPr="005B7208" w:rsidRDefault="00A727FC" w:rsidP="00931D28">
            <w:pPr>
              <w:jc w:val="both"/>
            </w:pPr>
            <w:r w:rsidRPr="005B7208">
              <w:t>Олексій</w:t>
            </w:r>
            <w:r w:rsidRPr="00F14643">
              <w:t xml:space="preserve"> </w:t>
            </w:r>
            <w:r w:rsidRPr="005B7208">
              <w:t>МАЙБОРОДА</w:t>
            </w:r>
          </w:p>
          <w:p w:rsidR="00A727FC" w:rsidRPr="00CD3CBE" w:rsidRDefault="00A727FC" w:rsidP="00931D28">
            <w:pPr>
              <w:jc w:val="both"/>
            </w:pPr>
            <w:r w:rsidRPr="005B7208">
              <w:t>«        »                     2023</w:t>
            </w:r>
          </w:p>
        </w:tc>
      </w:tr>
      <w:tr w:rsidR="00A727FC" w:rsidRPr="009F5228" w:rsidTr="00931D28">
        <w:trPr>
          <w:trHeight w:val="741"/>
        </w:trPr>
        <w:tc>
          <w:tcPr>
            <w:tcW w:w="4570" w:type="dxa"/>
          </w:tcPr>
          <w:p w:rsidR="00A727FC" w:rsidRPr="005B7208" w:rsidRDefault="00A727FC" w:rsidP="00931D28"/>
          <w:p w:rsidR="00A727FC" w:rsidRPr="005B7208" w:rsidRDefault="00A727FC" w:rsidP="00931D28"/>
          <w:p w:rsidR="00A727FC" w:rsidRPr="009F5228" w:rsidRDefault="00A727FC" w:rsidP="00931D28">
            <w:r w:rsidRPr="005B7208">
              <w:t>Начальник управління діловодства та зв’язків з громадськістю</w:t>
            </w:r>
          </w:p>
        </w:tc>
        <w:tc>
          <w:tcPr>
            <w:tcW w:w="236" w:type="dxa"/>
          </w:tcPr>
          <w:p w:rsidR="00A727FC" w:rsidRDefault="00A727FC" w:rsidP="00931D28">
            <w:pPr>
              <w:ind w:left="-284"/>
            </w:pPr>
          </w:p>
        </w:tc>
        <w:tc>
          <w:tcPr>
            <w:tcW w:w="1962" w:type="dxa"/>
          </w:tcPr>
          <w:p w:rsidR="00A727FC" w:rsidRDefault="00A727FC" w:rsidP="00931D28">
            <w:pPr>
              <w:ind w:left="-284"/>
            </w:pPr>
          </w:p>
          <w:p w:rsidR="00A727FC" w:rsidRPr="005B7208" w:rsidRDefault="00A727FC" w:rsidP="00931D28">
            <w:pPr>
              <w:ind w:left="-284"/>
            </w:pPr>
          </w:p>
          <w:p w:rsidR="00A727FC" w:rsidRPr="005B7208" w:rsidRDefault="00A727FC" w:rsidP="00931D28">
            <w:pPr>
              <w:ind w:left="-284"/>
            </w:pPr>
          </w:p>
          <w:p w:rsidR="00A727FC" w:rsidRDefault="00A727FC" w:rsidP="00931D28">
            <w:pPr>
              <w:ind w:left="-284"/>
            </w:pPr>
            <w:r>
              <w:t>__</w:t>
            </w:r>
            <w:r w:rsidRPr="00935EF4">
              <w:t>__________</w:t>
            </w:r>
            <w:r>
              <w:t>__</w:t>
            </w:r>
          </w:p>
        </w:tc>
        <w:tc>
          <w:tcPr>
            <w:tcW w:w="236" w:type="dxa"/>
          </w:tcPr>
          <w:p w:rsidR="00A727FC" w:rsidRDefault="00A727FC" w:rsidP="00931D28">
            <w:pPr>
              <w:ind w:left="-284"/>
            </w:pPr>
          </w:p>
        </w:tc>
        <w:tc>
          <w:tcPr>
            <w:tcW w:w="3004" w:type="dxa"/>
          </w:tcPr>
          <w:p w:rsidR="00A727FC" w:rsidRPr="009F5228" w:rsidRDefault="00A727FC" w:rsidP="00931D28">
            <w:pPr>
              <w:jc w:val="both"/>
            </w:pPr>
          </w:p>
          <w:p w:rsidR="00A727FC" w:rsidRPr="005B7208" w:rsidRDefault="00A727FC" w:rsidP="00931D28">
            <w:pPr>
              <w:jc w:val="both"/>
            </w:pPr>
          </w:p>
          <w:p w:rsidR="00A727FC" w:rsidRPr="005B7208" w:rsidRDefault="00A727FC" w:rsidP="00931D28">
            <w:pPr>
              <w:jc w:val="both"/>
            </w:pPr>
          </w:p>
          <w:p w:rsidR="00A727FC" w:rsidRPr="005B7208" w:rsidRDefault="00A727FC" w:rsidP="00931D28">
            <w:pPr>
              <w:jc w:val="both"/>
            </w:pPr>
            <w:r w:rsidRPr="005B7208">
              <w:t>Антоніна МАРТИНКО</w:t>
            </w:r>
          </w:p>
          <w:p w:rsidR="00A727FC" w:rsidRPr="009F5228" w:rsidRDefault="00A727FC" w:rsidP="00931D28">
            <w:pPr>
              <w:jc w:val="both"/>
            </w:pPr>
            <w:r w:rsidRPr="005B7208">
              <w:t>«        »                     2023</w:t>
            </w:r>
          </w:p>
        </w:tc>
      </w:tr>
      <w:tr w:rsidR="00A727FC" w:rsidRPr="005B7208" w:rsidTr="00931D28">
        <w:trPr>
          <w:trHeight w:val="741"/>
        </w:trPr>
        <w:tc>
          <w:tcPr>
            <w:tcW w:w="4570" w:type="dxa"/>
          </w:tcPr>
          <w:p w:rsidR="00A727FC" w:rsidRPr="005B7208" w:rsidRDefault="00A727FC" w:rsidP="00931D28"/>
          <w:p w:rsidR="00A727FC" w:rsidRPr="005B7208" w:rsidRDefault="00A727FC" w:rsidP="00931D28"/>
          <w:p w:rsidR="00A727FC" w:rsidRPr="005B7208" w:rsidRDefault="00A727FC" w:rsidP="00931D28">
            <w:r w:rsidRPr="005B7208">
              <w:t xml:space="preserve">Начальник відділу цифрового розвитку </w:t>
            </w:r>
          </w:p>
          <w:p w:rsidR="00A727FC" w:rsidRPr="005B7208" w:rsidRDefault="00A727FC" w:rsidP="00931D28">
            <w:r w:rsidRPr="005B7208">
              <w:t>та цифровізації</w:t>
            </w:r>
          </w:p>
        </w:tc>
        <w:tc>
          <w:tcPr>
            <w:tcW w:w="236" w:type="dxa"/>
          </w:tcPr>
          <w:p w:rsidR="00A727FC" w:rsidRDefault="00A727FC" w:rsidP="00931D28">
            <w:pPr>
              <w:ind w:left="-284"/>
            </w:pPr>
          </w:p>
        </w:tc>
        <w:tc>
          <w:tcPr>
            <w:tcW w:w="1962" w:type="dxa"/>
          </w:tcPr>
          <w:p w:rsidR="00A727FC" w:rsidRPr="005B7208" w:rsidRDefault="00A727FC" w:rsidP="00931D28">
            <w:pPr>
              <w:ind w:left="-284"/>
            </w:pPr>
          </w:p>
          <w:p w:rsidR="00A727FC" w:rsidRPr="005B7208" w:rsidRDefault="00A727FC" w:rsidP="00931D28">
            <w:pPr>
              <w:ind w:left="-284"/>
            </w:pPr>
          </w:p>
          <w:p w:rsidR="00A727FC" w:rsidRPr="005B7208" w:rsidRDefault="00A727FC" w:rsidP="00931D28">
            <w:pPr>
              <w:ind w:left="-284"/>
            </w:pPr>
          </w:p>
          <w:p w:rsidR="00A727FC" w:rsidRPr="005B7208" w:rsidRDefault="00A727FC" w:rsidP="00931D28">
            <w:pPr>
              <w:ind w:left="-284"/>
            </w:pPr>
            <w:r>
              <w:t xml:space="preserve">   _____________</w:t>
            </w:r>
          </w:p>
          <w:p w:rsidR="00A727FC" w:rsidRPr="005B7208" w:rsidRDefault="00A727FC" w:rsidP="00931D28">
            <w:pPr>
              <w:ind w:left="-284"/>
            </w:pPr>
          </w:p>
        </w:tc>
        <w:tc>
          <w:tcPr>
            <w:tcW w:w="236" w:type="dxa"/>
          </w:tcPr>
          <w:p w:rsidR="00A727FC" w:rsidRDefault="00A727FC" w:rsidP="00931D28">
            <w:pPr>
              <w:ind w:left="-284"/>
            </w:pPr>
          </w:p>
        </w:tc>
        <w:tc>
          <w:tcPr>
            <w:tcW w:w="3004" w:type="dxa"/>
          </w:tcPr>
          <w:p w:rsidR="00A727FC" w:rsidRPr="005B7208" w:rsidRDefault="00A727FC" w:rsidP="00931D28">
            <w:pPr>
              <w:jc w:val="both"/>
            </w:pPr>
          </w:p>
          <w:p w:rsidR="00A727FC" w:rsidRPr="005B7208" w:rsidRDefault="00A727FC" w:rsidP="00931D28">
            <w:pPr>
              <w:jc w:val="both"/>
            </w:pPr>
          </w:p>
          <w:p w:rsidR="00A727FC" w:rsidRPr="005B7208" w:rsidRDefault="00A727FC" w:rsidP="00931D28">
            <w:pPr>
              <w:jc w:val="both"/>
            </w:pPr>
          </w:p>
          <w:p w:rsidR="00A727FC" w:rsidRPr="005B7208" w:rsidRDefault="00A727FC" w:rsidP="00931D28">
            <w:pPr>
              <w:jc w:val="both"/>
            </w:pPr>
            <w:r w:rsidRPr="005B7208">
              <w:t>Сергій МИСЬКІВ</w:t>
            </w:r>
          </w:p>
          <w:p w:rsidR="00A727FC" w:rsidRPr="005B7208" w:rsidRDefault="00A727FC" w:rsidP="00931D28">
            <w:pPr>
              <w:jc w:val="both"/>
            </w:pPr>
            <w:r w:rsidRPr="005B7208">
              <w:t>«        »                     2023</w:t>
            </w:r>
          </w:p>
        </w:tc>
      </w:tr>
      <w:tr w:rsidR="00A727FC" w:rsidRPr="00E6178D" w:rsidTr="00931D28">
        <w:trPr>
          <w:trHeight w:val="741"/>
        </w:trPr>
        <w:tc>
          <w:tcPr>
            <w:tcW w:w="4570" w:type="dxa"/>
          </w:tcPr>
          <w:p w:rsidR="00A727FC" w:rsidRDefault="00A727FC" w:rsidP="00931D28">
            <w:pPr>
              <w:rPr>
                <w:lang w:val="uk-UA"/>
              </w:rPr>
            </w:pPr>
          </w:p>
          <w:p w:rsidR="00A727FC" w:rsidRPr="00380843" w:rsidRDefault="00A727FC" w:rsidP="00931D28">
            <w:pPr>
              <w:rPr>
                <w:lang w:val="uk-UA"/>
              </w:rPr>
            </w:pPr>
          </w:p>
          <w:p w:rsidR="00A727FC" w:rsidRDefault="00A727FC" w:rsidP="00931D28">
            <w:pPr>
              <w:rPr>
                <w:lang w:val="uk-UA"/>
              </w:rPr>
            </w:pPr>
            <w:r w:rsidRPr="00E6178D">
              <w:t>Заступник начальника загального відділу управління діловодства та зв’язків з громадськістю</w:t>
            </w:r>
            <w:r w:rsidRPr="00E6178D">
              <w:tab/>
            </w:r>
          </w:p>
          <w:p w:rsidR="00A727FC" w:rsidRPr="000B2E71" w:rsidRDefault="00A727FC" w:rsidP="00931D28">
            <w:pPr>
              <w:rPr>
                <w:lang w:val="uk-UA"/>
              </w:rPr>
            </w:pPr>
          </w:p>
        </w:tc>
        <w:tc>
          <w:tcPr>
            <w:tcW w:w="236" w:type="dxa"/>
          </w:tcPr>
          <w:p w:rsidR="00A727FC" w:rsidRPr="00E6178D" w:rsidRDefault="00A727FC" w:rsidP="00931D28">
            <w:pPr>
              <w:ind w:left="-284"/>
            </w:pPr>
          </w:p>
        </w:tc>
        <w:tc>
          <w:tcPr>
            <w:tcW w:w="1962" w:type="dxa"/>
          </w:tcPr>
          <w:p w:rsidR="00A727FC" w:rsidRPr="00E6178D" w:rsidRDefault="00A727FC" w:rsidP="00931D28">
            <w:pPr>
              <w:ind w:left="-284"/>
            </w:pPr>
          </w:p>
          <w:p w:rsidR="00A727FC" w:rsidRPr="00E6178D" w:rsidRDefault="00A727FC" w:rsidP="00931D28">
            <w:pPr>
              <w:ind w:left="-284"/>
            </w:pPr>
          </w:p>
          <w:p w:rsidR="00A727FC" w:rsidRPr="00E6178D" w:rsidRDefault="00A727FC" w:rsidP="00931D28">
            <w:pPr>
              <w:ind w:left="-284"/>
            </w:pPr>
          </w:p>
          <w:p w:rsidR="00A727FC" w:rsidRPr="00E6178D" w:rsidRDefault="00A727FC" w:rsidP="00931D28">
            <w:pPr>
              <w:ind w:left="-284"/>
            </w:pPr>
            <w:r w:rsidRPr="00E6178D">
              <w:t>______________</w:t>
            </w:r>
          </w:p>
        </w:tc>
        <w:tc>
          <w:tcPr>
            <w:tcW w:w="236" w:type="dxa"/>
          </w:tcPr>
          <w:p w:rsidR="00A727FC" w:rsidRPr="00E6178D" w:rsidRDefault="00A727FC" w:rsidP="00931D28">
            <w:pPr>
              <w:ind w:left="-284"/>
            </w:pPr>
          </w:p>
        </w:tc>
        <w:tc>
          <w:tcPr>
            <w:tcW w:w="3004" w:type="dxa"/>
          </w:tcPr>
          <w:p w:rsidR="00A727FC" w:rsidRPr="00E6178D" w:rsidRDefault="00A727FC" w:rsidP="00931D28">
            <w:pPr>
              <w:jc w:val="both"/>
            </w:pPr>
          </w:p>
          <w:p w:rsidR="00A727FC" w:rsidRPr="00E6178D" w:rsidRDefault="00A727FC" w:rsidP="00931D28">
            <w:pPr>
              <w:jc w:val="both"/>
            </w:pPr>
          </w:p>
          <w:p w:rsidR="00A727FC" w:rsidRPr="00E6178D" w:rsidRDefault="00A727FC" w:rsidP="00931D28">
            <w:pPr>
              <w:jc w:val="both"/>
            </w:pPr>
          </w:p>
          <w:p w:rsidR="00A727FC" w:rsidRPr="00E6178D" w:rsidRDefault="00A727FC" w:rsidP="00931D28">
            <w:pPr>
              <w:jc w:val="both"/>
            </w:pPr>
            <w:r w:rsidRPr="00E6178D">
              <w:t>Інна ГЛУНИЦЬКА</w:t>
            </w:r>
          </w:p>
          <w:p w:rsidR="00A727FC" w:rsidRPr="00E6178D" w:rsidRDefault="00A727FC" w:rsidP="00931D28">
            <w:pPr>
              <w:jc w:val="both"/>
            </w:pPr>
            <w:r w:rsidRPr="00E6178D">
              <w:t>«        »                     2023</w:t>
            </w:r>
          </w:p>
        </w:tc>
      </w:tr>
      <w:tr w:rsidR="00A727FC" w:rsidRPr="00E6178D" w:rsidTr="00931D28">
        <w:trPr>
          <w:trHeight w:val="741"/>
        </w:trPr>
        <w:tc>
          <w:tcPr>
            <w:tcW w:w="4570" w:type="dxa"/>
          </w:tcPr>
          <w:p w:rsidR="00A727FC" w:rsidRDefault="00A727FC" w:rsidP="00931D28">
            <w:pPr>
              <w:jc w:val="both"/>
              <w:rPr>
                <w:lang w:val="uk-UA"/>
              </w:rPr>
            </w:pPr>
          </w:p>
          <w:p w:rsidR="00A727FC" w:rsidRDefault="00A727FC" w:rsidP="00931D28">
            <w:pPr>
              <w:jc w:val="both"/>
              <w:rPr>
                <w:lang w:val="uk-UA"/>
              </w:rPr>
            </w:pPr>
          </w:p>
          <w:p w:rsidR="00A727FC" w:rsidRPr="00756669" w:rsidRDefault="00A727FC" w:rsidP="00931D28">
            <w:pPr>
              <w:jc w:val="both"/>
            </w:pPr>
            <w:r w:rsidRPr="00756669">
              <w:t>Уповноважена особа з питань</w:t>
            </w:r>
          </w:p>
          <w:p w:rsidR="00A727FC" w:rsidRDefault="00A727FC" w:rsidP="00931D28">
            <w:pPr>
              <w:rPr>
                <w:lang w:val="uk-UA"/>
              </w:rPr>
            </w:pPr>
            <w:r>
              <w:t>з</w:t>
            </w:r>
            <w:r w:rsidRPr="00756669">
              <w:t>апобігання та виявлення корупці</w:t>
            </w:r>
            <w:r>
              <w:rPr>
                <w:lang w:val="uk-UA"/>
              </w:rPr>
              <w:t>ї</w:t>
            </w:r>
          </w:p>
          <w:p w:rsidR="00A727FC" w:rsidRPr="00E6178D" w:rsidRDefault="00A727FC" w:rsidP="00931D28"/>
        </w:tc>
        <w:tc>
          <w:tcPr>
            <w:tcW w:w="236" w:type="dxa"/>
          </w:tcPr>
          <w:p w:rsidR="00A727FC" w:rsidRPr="00E6178D" w:rsidRDefault="00A727FC" w:rsidP="00931D28">
            <w:pPr>
              <w:ind w:left="-284"/>
            </w:pPr>
          </w:p>
        </w:tc>
        <w:tc>
          <w:tcPr>
            <w:tcW w:w="1962" w:type="dxa"/>
          </w:tcPr>
          <w:p w:rsidR="00A727FC" w:rsidRDefault="00A727FC" w:rsidP="00931D28">
            <w:pPr>
              <w:ind w:left="-284"/>
            </w:pPr>
          </w:p>
          <w:p w:rsidR="00A727FC" w:rsidRDefault="00A727FC" w:rsidP="00931D28">
            <w:pPr>
              <w:rPr>
                <w:lang w:val="uk-UA"/>
              </w:rPr>
            </w:pPr>
          </w:p>
          <w:p w:rsidR="00A727FC" w:rsidRDefault="00A727FC" w:rsidP="00931D28">
            <w:pPr>
              <w:rPr>
                <w:lang w:val="uk-UA"/>
              </w:rPr>
            </w:pPr>
          </w:p>
          <w:p w:rsidR="00A727FC" w:rsidRPr="00380843" w:rsidRDefault="00A727FC" w:rsidP="00931D28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  <w:tc>
          <w:tcPr>
            <w:tcW w:w="236" w:type="dxa"/>
          </w:tcPr>
          <w:p w:rsidR="00A727FC" w:rsidRPr="00E6178D" w:rsidRDefault="00A727FC" w:rsidP="00931D28">
            <w:pPr>
              <w:ind w:left="-284"/>
            </w:pPr>
          </w:p>
        </w:tc>
        <w:tc>
          <w:tcPr>
            <w:tcW w:w="3004" w:type="dxa"/>
          </w:tcPr>
          <w:p w:rsidR="00A727FC" w:rsidRDefault="00A727FC" w:rsidP="00931D28">
            <w:pPr>
              <w:jc w:val="both"/>
              <w:rPr>
                <w:lang w:val="uk-UA"/>
              </w:rPr>
            </w:pPr>
          </w:p>
          <w:p w:rsidR="00A727FC" w:rsidRDefault="00A727FC" w:rsidP="00931D28">
            <w:pPr>
              <w:jc w:val="both"/>
              <w:rPr>
                <w:lang w:val="uk-UA"/>
              </w:rPr>
            </w:pPr>
          </w:p>
          <w:p w:rsidR="00A727FC" w:rsidRDefault="00A727FC" w:rsidP="00931D28">
            <w:pPr>
              <w:jc w:val="both"/>
              <w:rPr>
                <w:lang w:val="uk-UA"/>
              </w:rPr>
            </w:pPr>
          </w:p>
          <w:p w:rsidR="00A727FC" w:rsidRDefault="00A727FC" w:rsidP="00931D28">
            <w:pPr>
              <w:jc w:val="both"/>
              <w:rPr>
                <w:lang w:val="uk-UA"/>
              </w:rPr>
            </w:pPr>
            <w:r>
              <w:t>Людмила АФАНАСЬЄВА</w:t>
            </w:r>
          </w:p>
          <w:p w:rsidR="00A727FC" w:rsidRPr="00E6178D" w:rsidRDefault="00A727FC" w:rsidP="00931D28">
            <w:pPr>
              <w:jc w:val="both"/>
            </w:pPr>
            <w:r w:rsidRPr="00E6178D">
              <w:t xml:space="preserve">«        »                   </w:t>
            </w:r>
            <w:r>
              <w:rPr>
                <w:lang w:val="uk-UA"/>
              </w:rPr>
              <w:t xml:space="preserve"> </w:t>
            </w:r>
            <w:r w:rsidRPr="00E6178D">
              <w:t xml:space="preserve">  2023</w:t>
            </w:r>
          </w:p>
        </w:tc>
      </w:tr>
    </w:tbl>
    <w:p w:rsidR="00A727FC" w:rsidRDefault="00A727FC" w:rsidP="005B2AD9">
      <w:pPr>
        <w:jc w:val="both"/>
        <w:rPr>
          <w:lang w:val="uk-UA"/>
        </w:rPr>
      </w:pPr>
    </w:p>
    <w:p w:rsidR="00A727FC" w:rsidRDefault="00A727FC" w:rsidP="005B2AD9">
      <w:pPr>
        <w:jc w:val="both"/>
        <w:rPr>
          <w:lang w:val="uk-UA"/>
        </w:rPr>
      </w:pPr>
    </w:p>
    <w:p w:rsidR="00A727FC" w:rsidRDefault="00A727FC" w:rsidP="005B2AD9">
      <w:pPr>
        <w:jc w:val="both"/>
        <w:rPr>
          <w:lang w:val="uk-UA"/>
        </w:rPr>
      </w:pPr>
    </w:p>
    <w:p w:rsidR="00A727FC" w:rsidRPr="00412672" w:rsidRDefault="00A727FC" w:rsidP="005B2AD9">
      <w:pPr>
        <w:jc w:val="both"/>
        <w:rPr>
          <w:lang w:val="uk-UA"/>
        </w:rPr>
      </w:pPr>
    </w:p>
    <w:p w:rsidR="00A727FC" w:rsidRPr="00412672" w:rsidRDefault="00A727FC" w:rsidP="005B2AD9">
      <w:pPr>
        <w:rPr>
          <w:lang w:val="uk-UA"/>
        </w:rPr>
      </w:pPr>
    </w:p>
    <w:p w:rsidR="00A727FC" w:rsidRPr="00412672" w:rsidRDefault="00A727FC" w:rsidP="005B2AD9">
      <w:pPr>
        <w:rPr>
          <w:lang w:val="uk-UA"/>
        </w:rPr>
      </w:pPr>
    </w:p>
    <w:tbl>
      <w:tblPr>
        <w:tblW w:w="0" w:type="auto"/>
        <w:tblLook w:val="0000"/>
      </w:tblPr>
      <w:tblGrid>
        <w:gridCol w:w="921"/>
        <w:gridCol w:w="3418"/>
        <w:gridCol w:w="1424"/>
        <w:gridCol w:w="1218"/>
        <w:gridCol w:w="2589"/>
      </w:tblGrid>
      <w:tr w:rsidR="00A727FC" w:rsidRPr="00412672" w:rsidTr="00192AD7">
        <w:tc>
          <w:tcPr>
            <w:tcW w:w="952" w:type="dxa"/>
          </w:tcPr>
          <w:p w:rsidR="00A727FC" w:rsidRPr="00412672" w:rsidRDefault="00A727FC" w:rsidP="00192AD7">
            <w:pPr>
              <w:jc w:val="center"/>
              <w:rPr>
                <w:bCs/>
                <w:sz w:val="20"/>
                <w:lang w:val="uk-UA"/>
              </w:rPr>
            </w:pPr>
            <w:r w:rsidRPr="00412672">
              <w:rPr>
                <w:bCs/>
                <w:sz w:val="20"/>
                <w:lang w:val="uk-UA"/>
              </w:rPr>
              <w:t>№</w:t>
            </w:r>
          </w:p>
          <w:p w:rsidR="00A727FC" w:rsidRPr="00412672" w:rsidRDefault="00A727FC" w:rsidP="00192AD7">
            <w:pPr>
              <w:jc w:val="center"/>
              <w:rPr>
                <w:bCs/>
                <w:sz w:val="20"/>
                <w:lang w:val="uk-UA"/>
              </w:rPr>
            </w:pPr>
            <w:r w:rsidRPr="00412672">
              <w:rPr>
                <w:bCs/>
                <w:sz w:val="20"/>
                <w:lang w:val="uk-UA"/>
              </w:rPr>
              <w:t>з/п</w:t>
            </w:r>
          </w:p>
        </w:tc>
        <w:tc>
          <w:tcPr>
            <w:tcW w:w="3551" w:type="dxa"/>
          </w:tcPr>
          <w:p w:rsidR="00A727FC" w:rsidRPr="00412672" w:rsidRDefault="00A727FC" w:rsidP="00192AD7">
            <w:pPr>
              <w:pStyle w:val="Heading5"/>
              <w:rPr>
                <w:b w:val="0"/>
                <w:bCs w:val="0"/>
                <w:lang w:val="uk-UA"/>
              </w:rPr>
            </w:pPr>
            <w:r w:rsidRPr="00412672">
              <w:rPr>
                <w:b w:val="0"/>
                <w:bCs w:val="0"/>
                <w:lang w:val="uk-UA"/>
              </w:rPr>
              <w:t>Розсилка</w:t>
            </w:r>
          </w:p>
        </w:tc>
        <w:tc>
          <w:tcPr>
            <w:tcW w:w="1469" w:type="dxa"/>
          </w:tcPr>
          <w:p w:rsidR="00A727FC" w:rsidRPr="00412672" w:rsidRDefault="00A727FC" w:rsidP="00192AD7">
            <w:pPr>
              <w:jc w:val="center"/>
              <w:rPr>
                <w:bCs/>
                <w:sz w:val="20"/>
                <w:lang w:val="uk-UA"/>
              </w:rPr>
            </w:pPr>
            <w:r w:rsidRPr="00412672">
              <w:rPr>
                <w:bCs/>
                <w:sz w:val="20"/>
                <w:lang w:val="uk-UA"/>
              </w:rPr>
              <w:t>Прим.</w:t>
            </w:r>
          </w:p>
        </w:tc>
        <w:tc>
          <w:tcPr>
            <w:tcW w:w="1218" w:type="dxa"/>
          </w:tcPr>
          <w:p w:rsidR="00A727FC" w:rsidRPr="00412672" w:rsidRDefault="00A727FC" w:rsidP="00192AD7">
            <w:pPr>
              <w:pStyle w:val="Heading5"/>
              <w:rPr>
                <w:b w:val="0"/>
                <w:bCs w:val="0"/>
                <w:lang w:val="uk-UA"/>
              </w:rPr>
            </w:pPr>
            <w:r w:rsidRPr="00412672">
              <w:rPr>
                <w:b w:val="0"/>
                <w:bCs w:val="0"/>
                <w:lang w:val="uk-UA"/>
              </w:rPr>
              <w:t>Додатки</w:t>
            </w:r>
          </w:p>
        </w:tc>
        <w:tc>
          <w:tcPr>
            <w:tcW w:w="2699" w:type="dxa"/>
          </w:tcPr>
          <w:p w:rsidR="00A727FC" w:rsidRPr="00412672" w:rsidRDefault="00A727FC" w:rsidP="00192AD7">
            <w:pPr>
              <w:jc w:val="center"/>
              <w:rPr>
                <w:bCs/>
                <w:sz w:val="20"/>
                <w:lang w:val="uk-UA"/>
              </w:rPr>
            </w:pPr>
            <w:r w:rsidRPr="00412672">
              <w:rPr>
                <w:bCs/>
                <w:sz w:val="20"/>
                <w:lang w:val="uk-UA"/>
              </w:rPr>
              <w:t>Назва додатків</w:t>
            </w:r>
          </w:p>
        </w:tc>
      </w:tr>
      <w:tr w:rsidR="00A727FC" w:rsidRPr="00412672" w:rsidTr="00192AD7">
        <w:trPr>
          <w:cantSplit/>
          <w:trHeight w:val="224"/>
        </w:trPr>
        <w:tc>
          <w:tcPr>
            <w:tcW w:w="952" w:type="dxa"/>
          </w:tcPr>
          <w:p w:rsidR="00A727FC" w:rsidRPr="00412672" w:rsidRDefault="00A727FC" w:rsidP="00192AD7">
            <w:pPr>
              <w:jc w:val="center"/>
              <w:rPr>
                <w:b/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3551" w:type="dxa"/>
          </w:tcPr>
          <w:p w:rsidR="00A727FC" w:rsidRPr="00412672" w:rsidRDefault="00A727FC" w:rsidP="00192AD7">
            <w:pPr>
              <w:rPr>
                <w:b/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 xml:space="preserve">Справа </w:t>
            </w:r>
          </w:p>
        </w:tc>
        <w:tc>
          <w:tcPr>
            <w:tcW w:w="1469" w:type="dxa"/>
          </w:tcPr>
          <w:p w:rsidR="00A727FC" w:rsidRPr="00412672" w:rsidRDefault="00A727FC" w:rsidP="00192AD7">
            <w:pPr>
              <w:jc w:val="center"/>
              <w:rPr>
                <w:bCs/>
                <w:sz w:val="20"/>
                <w:lang w:val="uk-UA"/>
              </w:rPr>
            </w:pPr>
            <w:r w:rsidRPr="00412672">
              <w:rPr>
                <w:bCs/>
                <w:sz w:val="20"/>
                <w:lang w:val="uk-UA"/>
              </w:rPr>
              <w:t xml:space="preserve"> 1</w:t>
            </w:r>
          </w:p>
        </w:tc>
        <w:tc>
          <w:tcPr>
            <w:tcW w:w="1218" w:type="dxa"/>
          </w:tcPr>
          <w:p w:rsidR="00A727FC" w:rsidRPr="00412672" w:rsidRDefault="00A727FC" w:rsidP="00192AD7">
            <w:pPr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2699" w:type="dxa"/>
            <w:vMerge w:val="restart"/>
          </w:tcPr>
          <w:p w:rsidR="00A727FC" w:rsidRPr="00412672" w:rsidRDefault="00A727FC" w:rsidP="00192AD7">
            <w:pPr>
              <w:pStyle w:val="BodyText3"/>
              <w:jc w:val="left"/>
              <w:rPr>
                <w:bCs/>
                <w:sz w:val="20"/>
              </w:rPr>
            </w:pPr>
          </w:p>
        </w:tc>
      </w:tr>
      <w:tr w:rsidR="00A727FC" w:rsidRPr="00412672" w:rsidTr="00192AD7">
        <w:trPr>
          <w:cantSplit/>
          <w:trHeight w:val="200"/>
        </w:trPr>
        <w:tc>
          <w:tcPr>
            <w:tcW w:w="952" w:type="dxa"/>
          </w:tcPr>
          <w:p w:rsidR="00A727FC" w:rsidRPr="00412672" w:rsidRDefault="00A727FC" w:rsidP="00192AD7">
            <w:pPr>
              <w:jc w:val="center"/>
              <w:rPr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2</w:t>
            </w:r>
          </w:p>
          <w:p w:rsidR="00A727FC" w:rsidRPr="00412672" w:rsidRDefault="00A727FC" w:rsidP="00192AD7">
            <w:pPr>
              <w:jc w:val="center"/>
              <w:rPr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3</w:t>
            </w:r>
          </w:p>
          <w:p w:rsidR="00A727FC" w:rsidRPr="00412672" w:rsidRDefault="00A727FC" w:rsidP="00192AD7">
            <w:pPr>
              <w:jc w:val="center"/>
              <w:rPr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4</w:t>
            </w:r>
          </w:p>
        </w:tc>
        <w:tc>
          <w:tcPr>
            <w:tcW w:w="3551" w:type="dxa"/>
          </w:tcPr>
          <w:p w:rsidR="00A727FC" w:rsidRPr="00412672" w:rsidRDefault="00A727FC" w:rsidP="00192AD7">
            <w:pPr>
              <w:jc w:val="both"/>
              <w:rPr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УЖКГ</w:t>
            </w:r>
          </w:p>
          <w:p w:rsidR="00A727FC" w:rsidRPr="00412672" w:rsidRDefault="00A727FC" w:rsidP="00192AD7">
            <w:pPr>
              <w:jc w:val="both"/>
              <w:rPr>
                <w:sz w:val="20"/>
                <w:lang w:val="uk-UA"/>
              </w:rPr>
            </w:pPr>
            <w:r w:rsidRPr="00412672">
              <w:rPr>
                <w:sz w:val="20"/>
                <w:lang w:val="uk-UA"/>
              </w:rPr>
              <w:t>УДЗГ</w:t>
            </w:r>
          </w:p>
          <w:p w:rsidR="00A727FC" w:rsidRPr="00412672" w:rsidRDefault="00A727FC" w:rsidP="00192AD7">
            <w:pPr>
              <w:jc w:val="both"/>
              <w:rPr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Майборода О.А.</w:t>
            </w:r>
          </w:p>
        </w:tc>
        <w:tc>
          <w:tcPr>
            <w:tcW w:w="1469" w:type="dxa"/>
          </w:tcPr>
          <w:p w:rsidR="00A727FC" w:rsidRPr="00412672" w:rsidRDefault="00A727FC" w:rsidP="00192AD7">
            <w:pPr>
              <w:jc w:val="center"/>
              <w:rPr>
                <w:bCs/>
                <w:iCs/>
                <w:sz w:val="20"/>
                <w:lang w:val="uk-UA"/>
              </w:rPr>
            </w:pPr>
            <w:r w:rsidRPr="00412672">
              <w:rPr>
                <w:bCs/>
                <w:iCs/>
                <w:sz w:val="20"/>
                <w:lang w:val="uk-UA"/>
              </w:rPr>
              <w:t xml:space="preserve"> 1</w:t>
            </w:r>
          </w:p>
          <w:p w:rsidR="00A727FC" w:rsidRPr="00412672" w:rsidRDefault="00A727FC" w:rsidP="00192AD7">
            <w:pPr>
              <w:jc w:val="center"/>
              <w:rPr>
                <w:bCs/>
                <w:iCs/>
                <w:sz w:val="20"/>
                <w:lang w:val="uk-UA"/>
              </w:rPr>
            </w:pPr>
            <w:r w:rsidRPr="00412672">
              <w:rPr>
                <w:bCs/>
                <w:iCs/>
                <w:sz w:val="20"/>
                <w:lang w:val="uk-UA"/>
              </w:rPr>
              <w:t xml:space="preserve"> 1</w:t>
            </w:r>
          </w:p>
          <w:p w:rsidR="00A727FC" w:rsidRPr="00412672" w:rsidRDefault="00A727FC" w:rsidP="00192AD7">
            <w:pPr>
              <w:jc w:val="center"/>
              <w:rPr>
                <w:bCs/>
                <w:iCs/>
                <w:sz w:val="20"/>
                <w:lang w:val="uk-UA"/>
              </w:rPr>
            </w:pPr>
            <w:r w:rsidRPr="00412672">
              <w:rPr>
                <w:bCs/>
                <w:iCs/>
                <w:sz w:val="20"/>
                <w:lang w:val="uk-UA"/>
              </w:rPr>
              <w:t xml:space="preserve"> 1</w:t>
            </w:r>
          </w:p>
        </w:tc>
        <w:tc>
          <w:tcPr>
            <w:tcW w:w="1218" w:type="dxa"/>
          </w:tcPr>
          <w:p w:rsidR="00A727FC" w:rsidRPr="00412672" w:rsidRDefault="00A727FC" w:rsidP="00192AD7">
            <w:pPr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2699" w:type="dxa"/>
            <w:vMerge/>
          </w:tcPr>
          <w:p w:rsidR="00A727FC" w:rsidRPr="00412672" w:rsidRDefault="00A727FC" w:rsidP="00192AD7">
            <w:pPr>
              <w:rPr>
                <w:b/>
                <w:lang w:val="uk-UA"/>
              </w:rPr>
            </w:pPr>
          </w:p>
        </w:tc>
      </w:tr>
      <w:tr w:rsidR="00A727FC" w:rsidRPr="00412672" w:rsidTr="00192AD7">
        <w:trPr>
          <w:cantSplit/>
        </w:trPr>
        <w:tc>
          <w:tcPr>
            <w:tcW w:w="952" w:type="dxa"/>
          </w:tcPr>
          <w:p w:rsidR="00A727FC" w:rsidRPr="00412672" w:rsidRDefault="00A727FC" w:rsidP="00192AD7">
            <w:pPr>
              <w:jc w:val="center"/>
              <w:rPr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5</w:t>
            </w:r>
          </w:p>
        </w:tc>
        <w:tc>
          <w:tcPr>
            <w:tcW w:w="3551" w:type="dxa"/>
          </w:tcPr>
          <w:p w:rsidR="00A727FC" w:rsidRPr="00412672" w:rsidRDefault="00A727FC" w:rsidP="00192AD7">
            <w:pPr>
              <w:jc w:val="both"/>
              <w:rPr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УСЗН</w:t>
            </w:r>
          </w:p>
        </w:tc>
        <w:tc>
          <w:tcPr>
            <w:tcW w:w="1469" w:type="dxa"/>
          </w:tcPr>
          <w:p w:rsidR="00A727FC" w:rsidRPr="00412672" w:rsidRDefault="00A727FC" w:rsidP="00192AD7">
            <w:pPr>
              <w:jc w:val="center"/>
              <w:rPr>
                <w:bCs/>
                <w:iCs/>
                <w:sz w:val="20"/>
                <w:lang w:val="uk-UA"/>
              </w:rPr>
            </w:pPr>
            <w:r w:rsidRPr="00412672">
              <w:rPr>
                <w:bCs/>
                <w:iCs/>
                <w:sz w:val="20"/>
                <w:lang w:val="uk-UA"/>
              </w:rPr>
              <w:t xml:space="preserve"> 1</w:t>
            </w:r>
          </w:p>
        </w:tc>
        <w:tc>
          <w:tcPr>
            <w:tcW w:w="1218" w:type="dxa"/>
          </w:tcPr>
          <w:p w:rsidR="00A727FC" w:rsidRPr="00412672" w:rsidRDefault="00A727FC" w:rsidP="00192AD7">
            <w:pPr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2699" w:type="dxa"/>
            <w:vMerge/>
          </w:tcPr>
          <w:p w:rsidR="00A727FC" w:rsidRPr="00412672" w:rsidRDefault="00A727FC" w:rsidP="00192AD7">
            <w:pPr>
              <w:rPr>
                <w:b/>
                <w:lang w:val="uk-UA"/>
              </w:rPr>
            </w:pPr>
          </w:p>
        </w:tc>
      </w:tr>
      <w:tr w:rsidR="00A727FC" w:rsidRPr="00412672" w:rsidTr="00192AD7">
        <w:trPr>
          <w:cantSplit/>
        </w:trPr>
        <w:tc>
          <w:tcPr>
            <w:tcW w:w="952" w:type="dxa"/>
          </w:tcPr>
          <w:p w:rsidR="00A727FC" w:rsidRPr="00412672" w:rsidRDefault="00A727FC" w:rsidP="00192AD7">
            <w:pPr>
              <w:jc w:val="center"/>
              <w:rPr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6</w:t>
            </w:r>
          </w:p>
        </w:tc>
        <w:tc>
          <w:tcPr>
            <w:tcW w:w="3551" w:type="dxa"/>
          </w:tcPr>
          <w:p w:rsidR="00A727FC" w:rsidRPr="00412672" w:rsidRDefault="00A727FC" w:rsidP="00192AD7">
            <w:pPr>
              <w:jc w:val="both"/>
              <w:rPr>
                <w:iCs/>
                <w:sz w:val="20"/>
                <w:lang w:val="uk-UA"/>
              </w:rPr>
            </w:pPr>
            <w:r w:rsidRPr="00412672">
              <w:rPr>
                <w:bCs/>
                <w:sz w:val="20"/>
                <w:lang w:val="uk-UA"/>
              </w:rPr>
              <w:t>КП ТВКГ</w:t>
            </w:r>
          </w:p>
        </w:tc>
        <w:tc>
          <w:tcPr>
            <w:tcW w:w="1469" w:type="dxa"/>
          </w:tcPr>
          <w:p w:rsidR="00A727FC" w:rsidRPr="00412672" w:rsidRDefault="00A727FC" w:rsidP="00192AD7">
            <w:pPr>
              <w:jc w:val="center"/>
              <w:rPr>
                <w:bCs/>
                <w:iCs/>
                <w:sz w:val="20"/>
                <w:lang w:val="uk-UA"/>
              </w:rPr>
            </w:pPr>
            <w:r w:rsidRPr="00412672">
              <w:rPr>
                <w:bCs/>
                <w:iCs/>
                <w:sz w:val="20"/>
                <w:lang w:val="uk-UA"/>
              </w:rPr>
              <w:t xml:space="preserve"> 1</w:t>
            </w:r>
          </w:p>
        </w:tc>
        <w:tc>
          <w:tcPr>
            <w:tcW w:w="1218" w:type="dxa"/>
          </w:tcPr>
          <w:p w:rsidR="00A727FC" w:rsidRPr="00412672" w:rsidRDefault="00A727FC" w:rsidP="00192AD7">
            <w:pPr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2699" w:type="dxa"/>
            <w:vMerge/>
          </w:tcPr>
          <w:p w:rsidR="00A727FC" w:rsidRPr="00412672" w:rsidRDefault="00A727FC" w:rsidP="00192AD7">
            <w:pPr>
              <w:rPr>
                <w:b/>
                <w:lang w:val="uk-UA"/>
              </w:rPr>
            </w:pPr>
          </w:p>
        </w:tc>
      </w:tr>
      <w:tr w:rsidR="00A727FC" w:rsidRPr="00412672" w:rsidTr="00192AD7">
        <w:trPr>
          <w:cantSplit/>
          <w:trHeight w:val="765"/>
        </w:trPr>
        <w:tc>
          <w:tcPr>
            <w:tcW w:w="952" w:type="dxa"/>
            <w:vMerge w:val="restart"/>
          </w:tcPr>
          <w:p w:rsidR="00A727FC" w:rsidRPr="00412672" w:rsidRDefault="00A727FC" w:rsidP="00192AD7">
            <w:pPr>
              <w:jc w:val="center"/>
              <w:rPr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7</w:t>
            </w:r>
          </w:p>
          <w:p w:rsidR="00A727FC" w:rsidRPr="00412672" w:rsidRDefault="00A727FC" w:rsidP="00192AD7">
            <w:pPr>
              <w:jc w:val="center"/>
              <w:rPr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8</w:t>
            </w:r>
          </w:p>
          <w:p w:rsidR="00A727FC" w:rsidRPr="00412672" w:rsidRDefault="00A727FC" w:rsidP="00192AD7">
            <w:pPr>
              <w:jc w:val="center"/>
              <w:rPr>
                <w:iCs/>
                <w:sz w:val="20"/>
                <w:lang w:val="uk-UA"/>
              </w:rPr>
            </w:pPr>
            <w:r w:rsidRPr="00412672">
              <w:rPr>
                <w:iCs/>
                <w:sz w:val="20"/>
                <w:lang w:val="uk-UA"/>
              </w:rPr>
              <w:t>9</w:t>
            </w:r>
          </w:p>
          <w:p w:rsidR="00A727FC" w:rsidRPr="00412672" w:rsidRDefault="00A727FC" w:rsidP="00192AD7">
            <w:pPr>
              <w:jc w:val="center"/>
              <w:rPr>
                <w:iCs/>
                <w:sz w:val="20"/>
                <w:lang w:val="uk-UA"/>
              </w:rPr>
            </w:pPr>
          </w:p>
          <w:p w:rsidR="00A727FC" w:rsidRPr="00412672" w:rsidRDefault="00A727FC" w:rsidP="00192AD7">
            <w:pPr>
              <w:jc w:val="center"/>
              <w:rPr>
                <w:iCs/>
                <w:sz w:val="20"/>
                <w:lang w:val="uk-UA"/>
              </w:rPr>
            </w:pPr>
          </w:p>
        </w:tc>
        <w:tc>
          <w:tcPr>
            <w:tcW w:w="3551" w:type="dxa"/>
          </w:tcPr>
          <w:p w:rsidR="00A727FC" w:rsidRPr="00412672" w:rsidRDefault="00A727FC" w:rsidP="00192AD7">
            <w:pPr>
              <w:jc w:val="both"/>
              <w:rPr>
                <w:bCs/>
                <w:sz w:val="20"/>
                <w:lang w:val="uk-UA"/>
              </w:rPr>
            </w:pPr>
            <w:r w:rsidRPr="00412672">
              <w:rPr>
                <w:bCs/>
                <w:sz w:val="20"/>
                <w:lang w:val="uk-UA"/>
              </w:rPr>
              <w:t>КП ЖЕО</w:t>
            </w:r>
          </w:p>
          <w:p w:rsidR="00A727FC" w:rsidRPr="00412672" w:rsidRDefault="00A727FC" w:rsidP="00192AD7">
            <w:pPr>
              <w:jc w:val="both"/>
              <w:rPr>
                <w:sz w:val="20"/>
                <w:lang w:val="uk-UA"/>
              </w:rPr>
            </w:pPr>
            <w:r w:rsidRPr="00412672">
              <w:rPr>
                <w:sz w:val="20"/>
                <w:lang w:val="uk-UA"/>
              </w:rPr>
              <w:t>ВП ПАЕС ДП «НАЕК «Енергоатом»</w:t>
            </w:r>
          </w:p>
          <w:p w:rsidR="00A727FC" w:rsidRPr="00412672" w:rsidRDefault="00A727FC" w:rsidP="00192AD7">
            <w:pPr>
              <w:jc w:val="both"/>
              <w:rPr>
                <w:sz w:val="20"/>
                <w:lang w:val="uk-UA"/>
              </w:rPr>
            </w:pPr>
            <w:r w:rsidRPr="00412672">
              <w:rPr>
                <w:sz w:val="20"/>
                <w:lang w:val="uk-UA"/>
              </w:rPr>
              <w:t>Редакція газети «Контакт»</w:t>
            </w:r>
          </w:p>
          <w:p w:rsidR="00A727FC" w:rsidRPr="00412672" w:rsidRDefault="00A727FC" w:rsidP="00192AD7">
            <w:pPr>
              <w:jc w:val="both"/>
              <w:rPr>
                <w:bCs/>
                <w:sz w:val="20"/>
                <w:lang w:val="uk-UA"/>
              </w:rPr>
            </w:pPr>
          </w:p>
        </w:tc>
        <w:tc>
          <w:tcPr>
            <w:tcW w:w="1469" w:type="dxa"/>
          </w:tcPr>
          <w:p w:rsidR="00A727FC" w:rsidRPr="00412672" w:rsidRDefault="00A727FC" w:rsidP="00192AD7">
            <w:pPr>
              <w:ind w:left="108"/>
              <w:jc w:val="center"/>
              <w:rPr>
                <w:bCs/>
                <w:sz w:val="20"/>
                <w:lang w:val="uk-UA"/>
              </w:rPr>
            </w:pPr>
            <w:r w:rsidRPr="00412672">
              <w:rPr>
                <w:bCs/>
                <w:sz w:val="20"/>
                <w:lang w:val="uk-UA"/>
              </w:rPr>
              <w:t>1</w:t>
            </w:r>
          </w:p>
          <w:p w:rsidR="00A727FC" w:rsidRPr="00412672" w:rsidRDefault="00A727FC" w:rsidP="00192AD7">
            <w:pPr>
              <w:ind w:left="108"/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</w:t>
            </w:r>
          </w:p>
          <w:p w:rsidR="00A727FC" w:rsidRPr="00412672" w:rsidRDefault="00A727FC" w:rsidP="00192AD7">
            <w:pPr>
              <w:ind w:left="108"/>
              <w:jc w:val="center"/>
              <w:rPr>
                <w:bCs/>
                <w:sz w:val="20"/>
                <w:lang w:val="uk-UA"/>
              </w:rPr>
            </w:pPr>
            <w:r w:rsidRPr="00412672">
              <w:rPr>
                <w:bCs/>
                <w:sz w:val="20"/>
                <w:lang w:val="uk-UA"/>
              </w:rPr>
              <w:t>1</w:t>
            </w:r>
          </w:p>
          <w:p w:rsidR="00A727FC" w:rsidRPr="00412672" w:rsidRDefault="00A727FC" w:rsidP="00192AD7">
            <w:pPr>
              <w:ind w:left="108"/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1218" w:type="dxa"/>
          </w:tcPr>
          <w:p w:rsidR="00A727FC" w:rsidRPr="00412672" w:rsidRDefault="00A727FC" w:rsidP="00192AD7">
            <w:pPr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2699" w:type="dxa"/>
            <w:vMerge/>
          </w:tcPr>
          <w:p w:rsidR="00A727FC" w:rsidRPr="00412672" w:rsidRDefault="00A727FC" w:rsidP="00192AD7">
            <w:pPr>
              <w:rPr>
                <w:b/>
                <w:lang w:val="uk-UA"/>
              </w:rPr>
            </w:pPr>
          </w:p>
        </w:tc>
      </w:tr>
      <w:tr w:rsidR="00A727FC" w:rsidRPr="00412672" w:rsidTr="00192AD7">
        <w:trPr>
          <w:cantSplit/>
          <w:trHeight w:val="2815"/>
        </w:trPr>
        <w:tc>
          <w:tcPr>
            <w:tcW w:w="952" w:type="dxa"/>
            <w:vMerge/>
          </w:tcPr>
          <w:p w:rsidR="00A727FC" w:rsidRPr="00412672" w:rsidRDefault="00A727FC" w:rsidP="00192AD7">
            <w:pPr>
              <w:jc w:val="center"/>
              <w:rPr>
                <w:iCs/>
                <w:sz w:val="20"/>
                <w:lang w:val="uk-UA"/>
              </w:rPr>
            </w:pPr>
          </w:p>
        </w:tc>
        <w:tc>
          <w:tcPr>
            <w:tcW w:w="3551" w:type="dxa"/>
          </w:tcPr>
          <w:p w:rsidR="00A727FC" w:rsidRPr="00412672" w:rsidRDefault="00A727FC" w:rsidP="00192AD7">
            <w:pPr>
              <w:ind w:left="-527"/>
              <w:rPr>
                <w:bCs/>
                <w:sz w:val="20"/>
                <w:lang w:val="uk-UA"/>
              </w:rPr>
            </w:pPr>
          </w:p>
        </w:tc>
        <w:tc>
          <w:tcPr>
            <w:tcW w:w="1469" w:type="dxa"/>
          </w:tcPr>
          <w:p w:rsidR="00A727FC" w:rsidRPr="00412672" w:rsidRDefault="00A727FC" w:rsidP="00192AD7">
            <w:pPr>
              <w:ind w:left="108"/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1218" w:type="dxa"/>
          </w:tcPr>
          <w:p w:rsidR="00A727FC" w:rsidRPr="00412672" w:rsidRDefault="00A727FC" w:rsidP="00192AD7">
            <w:pPr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2699" w:type="dxa"/>
            <w:vMerge/>
          </w:tcPr>
          <w:p w:rsidR="00A727FC" w:rsidRPr="00412672" w:rsidRDefault="00A727FC" w:rsidP="00192AD7">
            <w:pPr>
              <w:rPr>
                <w:b/>
                <w:lang w:val="uk-UA"/>
              </w:rPr>
            </w:pPr>
          </w:p>
        </w:tc>
      </w:tr>
    </w:tbl>
    <w:p w:rsidR="00A727FC" w:rsidRPr="00412672" w:rsidRDefault="00A727FC" w:rsidP="00984213">
      <w:pPr>
        <w:rPr>
          <w:lang w:val="uk-UA"/>
        </w:rPr>
      </w:pPr>
    </w:p>
    <w:sectPr w:rsidR="00A727FC" w:rsidRPr="00412672" w:rsidSect="00415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BF"/>
    <w:rsid w:val="00017386"/>
    <w:rsid w:val="000B2E71"/>
    <w:rsid w:val="000F75ED"/>
    <w:rsid w:val="00192AD7"/>
    <w:rsid w:val="00333F44"/>
    <w:rsid w:val="00380843"/>
    <w:rsid w:val="003B62FC"/>
    <w:rsid w:val="003D06C1"/>
    <w:rsid w:val="00412672"/>
    <w:rsid w:val="00415EF6"/>
    <w:rsid w:val="00445335"/>
    <w:rsid w:val="0048585F"/>
    <w:rsid w:val="004C0078"/>
    <w:rsid w:val="00521DD0"/>
    <w:rsid w:val="005B2AD9"/>
    <w:rsid w:val="005B7208"/>
    <w:rsid w:val="006F3E8F"/>
    <w:rsid w:val="007074C4"/>
    <w:rsid w:val="00743CED"/>
    <w:rsid w:val="00756669"/>
    <w:rsid w:val="00931D28"/>
    <w:rsid w:val="00935EF4"/>
    <w:rsid w:val="0096569C"/>
    <w:rsid w:val="00984213"/>
    <w:rsid w:val="0099099F"/>
    <w:rsid w:val="009D280C"/>
    <w:rsid w:val="009F5228"/>
    <w:rsid w:val="00A25271"/>
    <w:rsid w:val="00A66B33"/>
    <w:rsid w:val="00A727FC"/>
    <w:rsid w:val="00A9342C"/>
    <w:rsid w:val="00AC31BF"/>
    <w:rsid w:val="00B119B2"/>
    <w:rsid w:val="00B25151"/>
    <w:rsid w:val="00B274FC"/>
    <w:rsid w:val="00B823F6"/>
    <w:rsid w:val="00B976B1"/>
    <w:rsid w:val="00BF4015"/>
    <w:rsid w:val="00C10087"/>
    <w:rsid w:val="00CD3CBE"/>
    <w:rsid w:val="00CF5F93"/>
    <w:rsid w:val="00E6178D"/>
    <w:rsid w:val="00E743E0"/>
    <w:rsid w:val="00EA5966"/>
    <w:rsid w:val="00EB1D0A"/>
    <w:rsid w:val="00F1385A"/>
    <w:rsid w:val="00F14643"/>
    <w:rsid w:val="00F72703"/>
    <w:rsid w:val="00FB409F"/>
    <w:rsid w:val="00FD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BF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B2A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C31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31BF"/>
    <w:rPr>
      <w:rFonts w:ascii="Times New Roman CYR" w:hAnsi="Times New Roman CYR" w:cs="Times New Roman"/>
      <w:b/>
      <w:sz w:val="24"/>
      <w:szCs w:val="24"/>
      <w:lang w:val="uk-UA" w:eastAsia="ru-RU"/>
    </w:rPr>
  </w:style>
  <w:style w:type="paragraph" w:customStyle="1" w:styleId="3">
    <w:name w:val="Столбец3"/>
    <w:basedOn w:val="Normal"/>
    <w:uiPriority w:val="99"/>
    <w:rsid w:val="00743CED"/>
    <w:rPr>
      <w:rFonts w:eastAsia="SimSun"/>
      <w:szCs w:val="20"/>
    </w:rPr>
  </w:style>
  <w:style w:type="paragraph" w:styleId="BodyText3">
    <w:name w:val="Body Text 3"/>
    <w:basedOn w:val="Normal"/>
    <w:link w:val="BodyText3Char"/>
    <w:uiPriority w:val="99"/>
    <w:rsid w:val="005B2AD9"/>
    <w:pPr>
      <w:jc w:val="both"/>
    </w:pPr>
    <w:rPr>
      <w:rFonts w:eastAsia="Calibri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B2AD9"/>
    <w:pPr>
      <w:ind w:left="2124" w:firstLine="708"/>
      <w:jc w:val="center"/>
    </w:pPr>
    <w:rPr>
      <w:rFonts w:eastAsia="Calibri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5B2AD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451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11</cp:revision>
  <cp:lastPrinted>2023-09-21T08:18:00Z</cp:lastPrinted>
  <dcterms:created xsi:type="dcterms:W3CDTF">2023-06-01T06:39:00Z</dcterms:created>
  <dcterms:modified xsi:type="dcterms:W3CDTF">2023-09-21T08:25:00Z</dcterms:modified>
</cp:coreProperties>
</file>